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BD" w:rsidRPr="004821BD" w:rsidRDefault="004821BD" w:rsidP="004821BD">
      <w:pPr>
        <w:rPr>
          <w:lang w:val="ru-RU"/>
        </w:rPr>
      </w:pPr>
      <w:r w:rsidRPr="004821BD">
        <w:rPr>
          <w:lang w:val="ru-RU"/>
        </w:rPr>
        <w:t>ОТЗЫВ</w:t>
      </w:r>
      <w:r>
        <w:rPr>
          <w:lang w:val="ru-RU"/>
        </w:rPr>
        <w:t xml:space="preserve"> </w:t>
      </w:r>
      <w:r w:rsidRPr="004821BD">
        <w:rPr>
          <w:lang w:val="ru-RU"/>
        </w:rPr>
        <w:t xml:space="preserve">на </w:t>
      </w:r>
      <w:r>
        <w:rPr>
          <w:lang w:val="ru-RU"/>
        </w:rPr>
        <w:t>о</w:t>
      </w:r>
      <w:r w:rsidRPr="004821BD">
        <w:rPr>
          <w:lang w:val="ru-RU"/>
        </w:rPr>
        <w:t>ткрытый урок по р</w:t>
      </w:r>
      <w:r>
        <w:rPr>
          <w:lang w:val="ru-RU"/>
        </w:rPr>
        <w:t xml:space="preserve">усской литературе в 11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 xml:space="preserve"> группе </w:t>
      </w:r>
      <w:r w:rsidRPr="004821BD">
        <w:rPr>
          <w:lang w:val="ru-RU"/>
        </w:rPr>
        <w:t xml:space="preserve">на тему: </w:t>
      </w:r>
      <w:r>
        <w:rPr>
          <w:lang w:val="ru-RU"/>
        </w:rPr>
        <w:t>«</w:t>
      </w:r>
      <w:proofErr w:type="spellStart"/>
      <w:r w:rsidRPr="004821BD">
        <w:rPr>
          <w:lang w:val="ru-RU"/>
        </w:rPr>
        <w:t>А.А.Блок</w:t>
      </w:r>
      <w:proofErr w:type="spellEnd"/>
      <w:r w:rsidRPr="004821BD">
        <w:rPr>
          <w:lang w:val="ru-RU"/>
        </w:rPr>
        <w:t>. Поэма «Двенад</w:t>
      </w:r>
      <w:r>
        <w:rPr>
          <w:lang w:val="ru-RU"/>
        </w:rPr>
        <w:t xml:space="preserve">цать»», проведенный 07.04.2021г. </w:t>
      </w:r>
      <w:r w:rsidRPr="004821BD">
        <w:rPr>
          <w:lang w:val="ru-RU"/>
        </w:rPr>
        <w:t>преподавате</w:t>
      </w:r>
      <w:r>
        <w:rPr>
          <w:lang w:val="ru-RU"/>
        </w:rPr>
        <w:t xml:space="preserve">лем русского языка и литературы </w:t>
      </w:r>
      <w:r w:rsidRPr="004821BD">
        <w:rPr>
          <w:lang w:val="ru-RU"/>
        </w:rPr>
        <w:t>КГКП «Педагогиче</w:t>
      </w:r>
      <w:r>
        <w:rPr>
          <w:lang w:val="ru-RU"/>
        </w:rPr>
        <w:t xml:space="preserve">ский колледж имени </w:t>
      </w:r>
      <w:proofErr w:type="spellStart"/>
      <w:r>
        <w:rPr>
          <w:lang w:val="ru-RU"/>
        </w:rPr>
        <w:t>М.О.Ауэзова</w:t>
      </w:r>
      <w:proofErr w:type="spellEnd"/>
      <w:r>
        <w:rPr>
          <w:lang w:val="ru-RU"/>
        </w:rPr>
        <w:t xml:space="preserve">» </w:t>
      </w:r>
      <w:proofErr w:type="spellStart"/>
      <w:r w:rsidRPr="004821BD">
        <w:rPr>
          <w:lang w:val="ru-RU"/>
        </w:rPr>
        <w:t>Муздыбаевой</w:t>
      </w:r>
      <w:proofErr w:type="spellEnd"/>
      <w:r w:rsidRPr="004821BD">
        <w:rPr>
          <w:lang w:val="ru-RU"/>
        </w:rPr>
        <w:t xml:space="preserve"> </w:t>
      </w:r>
      <w:proofErr w:type="spellStart"/>
      <w:r w:rsidRPr="004821BD">
        <w:rPr>
          <w:lang w:val="ru-RU"/>
        </w:rPr>
        <w:t>Айгуль</w:t>
      </w:r>
      <w:proofErr w:type="spellEnd"/>
      <w:r w:rsidRPr="004821BD">
        <w:rPr>
          <w:lang w:val="ru-RU"/>
        </w:rPr>
        <w:t xml:space="preserve"> </w:t>
      </w:r>
      <w:proofErr w:type="spellStart"/>
      <w:r w:rsidRPr="004821BD">
        <w:rPr>
          <w:lang w:val="ru-RU"/>
        </w:rPr>
        <w:t>Кабдешевной</w:t>
      </w:r>
      <w:proofErr w:type="spellEnd"/>
    </w:p>
    <w:p w:rsidR="004821BD" w:rsidRPr="004821BD" w:rsidRDefault="004821BD" w:rsidP="004821BD">
      <w:pPr>
        <w:rPr>
          <w:lang w:val="ru-RU"/>
        </w:rPr>
      </w:pPr>
      <w:bookmarkStart w:id="0" w:name="_GoBack"/>
      <w:bookmarkEnd w:id="0"/>
      <w:r w:rsidRPr="004821BD">
        <w:rPr>
          <w:lang w:val="ru-RU"/>
        </w:rPr>
        <w:t xml:space="preserve">Проведенный в 11 А группе урок – это, действительно, урок-размышление. С самого начала, создавая эмоциональный настрой в группе, преподаватель заставила обучающихся размышлять, причем сделано это было очень ненавязчиво. Студентам была сразу предложена проблемная ситуация, которую они решали вместе с преподавателем, а затем ребята попытались определить тему урока, что у них и получилось благодаря проделанной уже работе. </w:t>
      </w:r>
    </w:p>
    <w:p w:rsidR="004821BD" w:rsidRPr="004821BD" w:rsidRDefault="004821BD" w:rsidP="004821BD">
      <w:pPr>
        <w:rPr>
          <w:lang w:val="ru-RU"/>
        </w:rPr>
      </w:pPr>
      <w:r w:rsidRPr="004821BD">
        <w:rPr>
          <w:lang w:val="ru-RU"/>
        </w:rPr>
        <w:t xml:space="preserve">Данный урок показывает тесную взаимосвязь и взаимопонимание между преподавателем, ведущим урок в форме «литературной мастерской» и обучающимися, которые являлись </w:t>
      </w:r>
      <w:proofErr w:type="spellStart"/>
      <w:r w:rsidRPr="004821BD">
        <w:rPr>
          <w:lang w:val="ru-RU"/>
        </w:rPr>
        <w:t>сотворцами</w:t>
      </w:r>
      <w:proofErr w:type="spellEnd"/>
      <w:r w:rsidRPr="004821BD">
        <w:rPr>
          <w:lang w:val="ru-RU"/>
        </w:rPr>
        <w:t xml:space="preserve"> учебного процесса. Тема урока достаточно сложная, т.к. содержит философский характер, большое количество новых терминов, которые требуют предварительного разъяснения, уточнения, ассоциаций для усвоения материала обучающимися.</w:t>
      </w:r>
    </w:p>
    <w:p w:rsidR="004821BD" w:rsidRPr="004821BD" w:rsidRDefault="004821BD" w:rsidP="004821BD">
      <w:pPr>
        <w:rPr>
          <w:lang w:val="ru-RU"/>
        </w:rPr>
      </w:pPr>
      <w:r w:rsidRPr="004821BD">
        <w:rPr>
          <w:lang w:val="ru-RU"/>
        </w:rPr>
        <w:t>Оригинальность и уник</w:t>
      </w:r>
      <w:r>
        <w:rPr>
          <w:lang w:val="ru-RU"/>
        </w:rPr>
        <w:t xml:space="preserve">альность урока </w:t>
      </w:r>
      <w:proofErr w:type="spellStart"/>
      <w:r>
        <w:rPr>
          <w:lang w:val="ru-RU"/>
        </w:rPr>
        <w:t>Муздыбаевой</w:t>
      </w:r>
      <w:proofErr w:type="spellEnd"/>
      <w:r>
        <w:rPr>
          <w:lang w:val="ru-RU"/>
        </w:rPr>
        <w:t xml:space="preserve"> А.К.</w:t>
      </w:r>
      <w:r w:rsidRPr="004821BD">
        <w:rPr>
          <w:lang w:val="ru-RU"/>
        </w:rPr>
        <w:t xml:space="preserve"> заключается в том, что в рамках одного урока используется целый ряд активных технологий обучения, как экспериментальных, исследовательских, так и поисковых.</w:t>
      </w:r>
    </w:p>
    <w:p w:rsidR="004821BD" w:rsidRPr="004821BD" w:rsidRDefault="004821BD" w:rsidP="004821BD">
      <w:pPr>
        <w:rPr>
          <w:lang w:val="ru-RU"/>
        </w:rPr>
      </w:pPr>
      <w:r w:rsidRPr="004821BD">
        <w:rPr>
          <w:lang w:val="ru-RU"/>
        </w:rPr>
        <w:t>Прекрасно продумана форма целеполагания: цель урока обсуждается и формируется в диалоге с обучающимися, она осознается как личностно значимая для каждого. Благодаря грамотному отбору учебного материала и средств работы с ним, замысел урока полностью реализован и цели урока достигнуты.</w:t>
      </w:r>
    </w:p>
    <w:p w:rsidR="004821BD" w:rsidRPr="004821BD" w:rsidRDefault="004821BD" w:rsidP="004821BD">
      <w:pPr>
        <w:rPr>
          <w:lang w:val="ru-RU"/>
        </w:rPr>
      </w:pPr>
      <w:r w:rsidRPr="004821BD">
        <w:rPr>
          <w:lang w:val="ru-RU"/>
        </w:rPr>
        <w:t xml:space="preserve">Постоянная и чётко организованная смена деятельности в ходе урока, осмысление обучающимися учебных целей и обучающих задач позволило сделать работу каждого студента динамичной, разносторонней, лишенной утомительной однообразности. Атмосфера урока была достаточно комфортна. </w:t>
      </w:r>
    </w:p>
    <w:p w:rsidR="004821BD" w:rsidRPr="004821BD" w:rsidRDefault="004821BD" w:rsidP="004821BD">
      <w:pPr>
        <w:rPr>
          <w:lang w:val="ru-RU"/>
        </w:rPr>
      </w:pPr>
      <w:r w:rsidRPr="004821BD">
        <w:rPr>
          <w:lang w:val="ru-RU"/>
        </w:rPr>
        <w:t>Домашнее задание дифференцировано, обучающиеся получили четкие комментарии по его выполнению. Отметки обучающимся выставлены объективно, их мотивирование носит воспитывающий и стимулирующий характер.</w:t>
      </w:r>
    </w:p>
    <w:p w:rsidR="0098427E" w:rsidRPr="004821BD" w:rsidRDefault="004821BD" w:rsidP="004821BD">
      <w:pPr>
        <w:rPr>
          <w:lang w:val="ru-RU"/>
        </w:rPr>
      </w:pPr>
      <w:r w:rsidRPr="004821BD">
        <w:rPr>
          <w:lang w:val="ru-RU"/>
        </w:rPr>
        <w:t xml:space="preserve">Подводя итоги, можно сделать вывод, что содержание данного урока соответствует всем требованиям </w:t>
      </w:r>
      <w:proofErr w:type="gramStart"/>
      <w:r w:rsidRPr="004821BD">
        <w:rPr>
          <w:lang w:val="ru-RU"/>
        </w:rPr>
        <w:t>образовательного  стандарта</w:t>
      </w:r>
      <w:proofErr w:type="gramEnd"/>
      <w:r w:rsidRPr="004821BD">
        <w:rPr>
          <w:lang w:val="ru-RU"/>
        </w:rPr>
        <w:t xml:space="preserve"> обновленной программы.</w:t>
      </w:r>
    </w:p>
    <w:p w:rsidR="004821BD" w:rsidRDefault="004821BD">
      <w:pPr>
        <w:rPr>
          <w:lang w:val="ru-RU"/>
        </w:rPr>
      </w:pPr>
    </w:p>
    <w:sectPr w:rsidR="004821BD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4D"/>
    <w:rsid w:val="0009441B"/>
    <w:rsid w:val="004821BD"/>
    <w:rsid w:val="00567D7C"/>
    <w:rsid w:val="0098427E"/>
    <w:rsid w:val="00D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A1FE"/>
  <w15:chartTrackingRefBased/>
  <w15:docId w15:val="{6D38A15E-E744-4AB1-8293-FC382CF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3</cp:revision>
  <dcterms:created xsi:type="dcterms:W3CDTF">2021-04-09T04:08:00Z</dcterms:created>
  <dcterms:modified xsi:type="dcterms:W3CDTF">2021-04-09T04:21:00Z</dcterms:modified>
</cp:coreProperties>
</file>