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1" w:rsidRPr="002B79B1" w:rsidRDefault="002B79B1" w:rsidP="002B79B1">
      <w:pPr>
        <w:spacing w:after="0"/>
        <w:ind w:left="5664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Утверждаю</w:t>
      </w:r>
    </w:p>
    <w:p w:rsidR="002B79B1" w:rsidRDefault="002B79B1" w:rsidP="002B79B1">
      <w:pPr>
        <w:spacing w:after="0"/>
        <w:ind w:left="5664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директор 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КГКП «Педагогическ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ого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колледж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а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имени М.О.Ауэзова</w:t>
      </w:r>
      <w:bookmarkStart w:id="0" w:name="_GoBack"/>
      <w:bookmarkEnd w:id="0"/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B79B1" w:rsidRDefault="002B79B1" w:rsidP="002B79B1">
      <w:pPr>
        <w:spacing w:after="0"/>
        <w:ind w:left="5664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</w:pPr>
      <w:r w:rsidRPr="002B79B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Жанаева Ш. А.</w:t>
      </w:r>
      <w:r w:rsidR="0092660F"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 xml:space="preserve">   </w:t>
      </w:r>
    </w:p>
    <w:p w:rsidR="0092660F" w:rsidRPr="0092660F" w:rsidRDefault="0092660F" w:rsidP="002B79B1">
      <w:pPr>
        <w:spacing w:after="0"/>
        <w:ind w:left="5664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</w:pP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«___» ____________20</w:t>
      </w:r>
      <w:r w:rsidR="003D46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20</w:t>
      </w: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 xml:space="preserve"> </w:t>
      </w:r>
      <w:r w:rsidR="002B79B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г</w:t>
      </w:r>
      <w:r w:rsidRPr="00926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kk-KZ"/>
        </w:rPr>
        <w:t>.</w:t>
      </w:r>
    </w:p>
    <w:p w:rsidR="001636BA" w:rsidRDefault="001636BA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6BA" w:rsidRDefault="001636BA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60F" w:rsidRDefault="0092660F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60F" w:rsidRDefault="0092660F" w:rsidP="00EE521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2B79B1" w:rsidP="00EE5213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B79B1">
        <w:rPr>
          <w:rFonts w:ascii="Times New Roman" w:hAnsi="Times New Roman" w:cs="Times New Roman"/>
          <w:b/>
          <w:sz w:val="40"/>
          <w:szCs w:val="40"/>
          <w:lang w:val="kk-KZ"/>
        </w:rPr>
        <w:t>План работы по профориентации на 2020-2021 учебный год</w:t>
      </w:r>
    </w:p>
    <w:p w:rsidR="002B79B1" w:rsidRDefault="002B79B1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EE5213" w:rsidP="00EE521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Default="002B79B1" w:rsidP="00EE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Цель:</w:t>
      </w:r>
      <w:r w:rsidRPr="002B79B1">
        <w:rPr>
          <w:rFonts w:ascii="Times New Roman" w:hAnsi="Times New Roman" w:cs="Times New Roman"/>
          <w:sz w:val="24"/>
          <w:szCs w:val="24"/>
          <w:lang w:val="kk-KZ"/>
        </w:rPr>
        <w:t xml:space="preserve"> Информирование о деятельности и подготовительных специальностях колледжа, создание условий для выполнения плана приема студентов;</w:t>
      </w:r>
    </w:p>
    <w:p w:rsidR="002B79B1" w:rsidRPr="00FF19F2" w:rsidRDefault="002B79B1" w:rsidP="00EE52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Сбор базы данных о выпускниках из учреждений образования Восточно-Казахстанской области и Г. Семей, представляющих наибольшее количество абитуриентов, прибывающих в наше учебное заведение;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Поддерживать связь, постоянный обмен информацией с учреждениями образования Восточно-Казахстанской области и г. Семей о выпускниках, прибывающих на обучение в колледж;</w:t>
      </w:r>
    </w:p>
    <w:p w:rsidR="002B79B1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Информирование абитуриентов, поступающих на обучение, об образовательной деятельности колледжа, поддержка в привлечении профильных, образованных, требовательных к профессии абитуриентов;</w:t>
      </w:r>
    </w:p>
    <w:p w:rsidR="00EE5213" w:rsidRPr="002B79B1" w:rsidRDefault="002B79B1" w:rsidP="002B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9B1">
        <w:rPr>
          <w:rFonts w:ascii="Times New Roman" w:hAnsi="Times New Roman" w:cs="Times New Roman"/>
          <w:sz w:val="24"/>
          <w:szCs w:val="24"/>
          <w:lang w:val="kk-KZ"/>
        </w:rPr>
        <w:t>- Помощь в выборе профессии;</w:t>
      </w:r>
    </w:p>
    <w:p w:rsidR="00EE5213" w:rsidRPr="00EA65F5" w:rsidRDefault="00EE5213" w:rsidP="00EE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EE5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FA0722" w:rsidRDefault="00EE5213" w:rsidP="00CB65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EE5213" w:rsidRPr="00FA0722" w:rsidSect="005F7D1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213" w:rsidRPr="00E026AD" w:rsidRDefault="002B79B1" w:rsidP="00CB65D2">
      <w:pPr>
        <w:tabs>
          <w:tab w:val="left" w:pos="-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 О</w:t>
      </w:r>
      <w:r w:rsidRPr="002B79B1">
        <w:rPr>
          <w:rFonts w:ascii="Times New Roman" w:hAnsi="Times New Roman" w:cs="Times New Roman"/>
          <w:b/>
          <w:sz w:val="28"/>
          <w:szCs w:val="28"/>
        </w:rPr>
        <w:t>рганизационная деятельность</w:t>
      </w:r>
    </w:p>
    <w:tbl>
      <w:tblPr>
        <w:tblW w:w="1480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826"/>
        <w:gridCol w:w="1559"/>
        <w:gridCol w:w="2126"/>
        <w:gridCol w:w="3701"/>
        <w:gridCol w:w="11"/>
        <w:gridCol w:w="3035"/>
      </w:tblGrid>
      <w:tr w:rsidR="00EE5213" w:rsidRPr="00FF19F2" w:rsidTr="00766B64">
        <w:trPr>
          <w:cantSplit/>
          <w:trHeight w:val="614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EE5213" w:rsidRPr="00FF19F2" w:rsidTr="00766B64">
        <w:trPr>
          <w:cantSplit/>
          <w:trHeight w:val="416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213" w:rsidRPr="002B79B1" w:rsidTr="00FF19F2">
        <w:trPr>
          <w:cantSplit/>
          <w:trHeight w:val="161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CB65D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3D46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766B64" w:rsidP="00766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Сагимбеков</w:t>
            </w:r>
            <w:proofErr w:type="spellEnd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2B79B1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</w:p>
          <w:p w:rsidR="00EE5213" w:rsidRPr="00FF19F2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работы профориентационной службы на 2020-2021 учебный год</w:t>
            </w:r>
          </w:p>
        </w:tc>
      </w:tr>
      <w:tr w:rsidR="00EE5213" w:rsidRPr="00FF19F2" w:rsidTr="00766B64">
        <w:trPr>
          <w:cantSplit/>
          <w:trHeight w:val="157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705A56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Распределение ответственных преподавателей школ для проведения профориентационной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766B64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2B79B1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</w:p>
          <w:p w:rsidR="00EE5213" w:rsidRPr="00FF19F2" w:rsidRDefault="002B79B1" w:rsidP="002B7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 колледжа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0" w:rsidRPr="00FF19F2" w:rsidRDefault="002B79B1" w:rsidP="00CB65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распределения ответственных преподавателей</w:t>
            </w:r>
          </w:p>
        </w:tc>
      </w:tr>
    </w:tbl>
    <w:p w:rsidR="000141A0" w:rsidRDefault="000141A0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19F2" w:rsidRDefault="00FF19F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19F2" w:rsidRDefault="00FF19F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5D2" w:rsidRDefault="00CB65D2" w:rsidP="00EE52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26AD" w:rsidRDefault="002B79B1" w:rsidP="002B79B1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3.2 И</w:t>
      </w:r>
      <w:r w:rsidRPr="002B79B1">
        <w:rPr>
          <w:rFonts w:ascii="Times New Roman" w:hAnsi="Times New Roman" w:cs="Times New Roman"/>
          <w:b/>
          <w:sz w:val="28"/>
          <w:szCs w:val="28"/>
          <w:lang w:val="kk-KZ"/>
        </w:rPr>
        <w:t>нформационно-методическая деятельность</w:t>
      </w:r>
    </w:p>
    <w:p w:rsidR="002B79B1" w:rsidRPr="00E026AD" w:rsidRDefault="002B79B1" w:rsidP="002B79B1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421"/>
        <w:gridCol w:w="1415"/>
        <w:gridCol w:w="2242"/>
        <w:gridCol w:w="3134"/>
        <w:gridCol w:w="11"/>
        <w:gridCol w:w="3376"/>
      </w:tblGrid>
      <w:tr w:rsidR="002B79B1" w:rsidRPr="00FF19F2" w:rsidTr="00FF19F2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2B79B1" w:rsidRPr="00FF19F2" w:rsidTr="00FF19F2">
        <w:trPr>
          <w:cantSplit/>
          <w:trHeight w:val="183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9B1" w:rsidRPr="00FF19F2" w:rsidTr="00FF19F2">
        <w:trPr>
          <w:cantSplit/>
          <w:trHeight w:val="7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Сбор, систематизация фото</w:t>
            </w:r>
            <w:r w:rsid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видеома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териалов для проведения рекламы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2B79B1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отделениями, преподаватели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Систематизированный материал</w:t>
            </w:r>
          </w:p>
        </w:tc>
      </w:tr>
      <w:tr w:rsidR="002B79B1" w:rsidRPr="002B79B1" w:rsidTr="00FF19F2">
        <w:trPr>
          <w:cantSplit/>
          <w:trHeight w:val="20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информации об образовательной деятельности колледжа в СМИ (публикации, телевидение), социальных сетях Восточно-Казахстанской области и г. Семей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2B79B1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Областные, городские издания, телевидение, социальные сети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C14E85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Информация, опубликованная в СМИ,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B79B1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Увеличение количества абитуриентов, желающих поступить в учебное заведение</w:t>
            </w:r>
          </w:p>
        </w:tc>
      </w:tr>
      <w:tr w:rsidR="002B79B1" w:rsidRPr="00FF19F2" w:rsidTr="00FF19F2">
        <w:trPr>
          <w:cantSplit/>
          <w:trHeight w:val="8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1" w:rsidRPr="00FF19F2" w:rsidRDefault="00C14E85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</w:rPr>
              <w:t>Заказ рекламной продукции на 2020-2021 учебный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2B79B1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Типография колледжа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C14E85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Рекламная продукция (брошюры, раздаточные материалы)</w:t>
            </w:r>
          </w:p>
        </w:tc>
      </w:tr>
      <w:tr w:rsidR="002B79B1" w:rsidRPr="002B79B1" w:rsidTr="00FF19F2">
        <w:trPr>
          <w:cantSplit/>
          <w:trHeight w:val="212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B1" w:rsidRPr="00FF19F2" w:rsidRDefault="002B79B1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1" w:rsidRPr="00FF19F2" w:rsidRDefault="002B79B1" w:rsidP="00FF1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информации об образовательной деятельности учебного заведения на сайте колледжа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79B1" w:rsidRPr="00FF19F2" w:rsidRDefault="002B79B1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E85" w:rsidRPr="00C14E85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2B79B1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ПМК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C14E85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об образовательной деятельности образовательного учреждения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B79B1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Увеличение количества абитуриентов, желающих поступить в учебное заведение</w:t>
            </w:r>
          </w:p>
        </w:tc>
      </w:tr>
    </w:tbl>
    <w:p w:rsidR="00D96878" w:rsidRDefault="00D96878" w:rsidP="00CB65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E5213" w:rsidRPr="002902FC" w:rsidRDefault="00C14E85" w:rsidP="00E02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3.3 О</w:t>
      </w:r>
      <w:r w:rsidRPr="00C14E85">
        <w:rPr>
          <w:rFonts w:ascii="Times New Roman" w:hAnsi="Times New Roman" w:cs="Times New Roman"/>
          <w:b/>
          <w:sz w:val="28"/>
          <w:szCs w:val="28"/>
          <w:lang w:val="kk-KZ"/>
        </w:rPr>
        <w:t>рганизация связи с внутренними и внешними потребителями</w:t>
      </w:r>
    </w:p>
    <w:tbl>
      <w:tblPr>
        <w:tblW w:w="1480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266"/>
        <w:gridCol w:w="11"/>
        <w:gridCol w:w="1559"/>
        <w:gridCol w:w="2384"/>
        <w:gridCol w:w="2992"/>
        <w:gridCol w:w="11"/>
        <w:gridCol w:w="3035"/>
      </w:tblGrid>
      <w:tr w:rsidR="00C14E85" w:rsidRPr="00FF19F2" w:rsidTr="00766B64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5" w:rsidRPr="00FF19F2" w:rsidRDefault="00C14E85" w:rsidP="00084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9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Планируемый результат</w:t>
            </w:r>
          </w:p>
        </w:tc>
      </w:tr>
      <w:tr w:rsidR="00EE5213" w:rsidRPr="00FF19F2" w:rsidTr="00766B64">
        <w:trPr>
          <w:cantSplit/>
          <w:trHeight w:val="20"/>
          <w:tblHeader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213" w:rsidRPr="002B79B1" w:rsidTr="00766B64">
        <w:trPr>
          <w:cantSplit/>
          <w:trHeight w:val="118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5" w:rsidRPr="00C14E85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Стенд-моб " СтартПрофи-Shygys»</w:t>
            </w:r>
          </w:p>
          <w:p w:rsidR="00EE5213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прямого эфира через инстаграм для всех выпускников школ и их родителей вместе с администрацией колледжа.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ноябрь, декабрь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766B64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Выпускники школ районов и городов ВКО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выпускникам выпускных школ информации о специальностях колледжа, материально-технической базе учебного заведения, достижениях</w:t>
            </w:r>
          </w:p>
        </w:tc>
      </w:tr>
      <w:tr w:rsidR="00EE5213" w:rsidRPr="002B79B1" w:rsidTr="003D46A4">
        <w:trPr>
          <w:cantSplit/>
          <w:trHeight w:val="179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pStyle w:val="a3"/>
              <w:numPr>
                <w:ilvl w:val="0"/>
                <w:numId w:val="35"/>
              </w:num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C14E85" w:rsidP="00C1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профессий "My PRO" для выпускников 9 и 11 классов, профориентационная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областного фестиваля «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Студенческая весна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участие в городском профориентационном мероприятии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</w:t>
            </w: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арад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 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312" w:rsidRPr="00FF19F2" w:rsidRDefault="00766B64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Сагимбеков Н.А., </w:t>
            </w:r>
            <w:r w:rsid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отделениями, ответственные за профориентационную работу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C14E85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Предоставление выпускникам выпускных школ информации о специальностях колледжа, реализуемых мероприятиях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EE5213" w:rsidP="00FF19F2">
            <w:pPr>
              <w:pStyle w:val="a3"/>
              <w:numPr>
                <w:ilvl w:val="0"/>
                <w:numId w:val="35"/>
              </w:numPr>
              <w:tabs>
                <w:tab w:val="left" w:pos="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ярмарки профессий для выпускников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0141A0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2902FC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Искакова К.А.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90F" w:rsidRPr="005F190F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96312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трудоустройства выпускников колледжа, информирование руководителей школ, детских садов о предоставляемых специальностях</w:t>
            </w:r>
          </w:p>
        </w:tc>
      </w:tr>
      <w:tr w:rsidR="00EE5213" w:rsidRPr="00FF19F2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4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декады Дня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5213" w:rsidRPr="00FF19F2" w:rsidRDefault="00766B64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Н.А.,</w:t>
            </w:r>
          </w:p>
          <w:p w:rsidR="00C96312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F190F" w:rsidRPr="005F190F" w:rsidRDefault="00766B64" w:rsidP="005F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5F190F"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администрации</w:t>
            </w:r>
            <w:r w:rsid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преподаватели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Информирование школьников о предоставляемых специальностях в колледже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Консультирование абитуриентов, желающих поступить в учебное заведение, и их родителей в связи с выбором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312" w:rsidRPr="00FF19F2" w:rsidRDefault="003D46A4" w:rsidP="003D46A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преподаватели, приемная комиссия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Информирование школьников и родителей о предоставляемых специальностях в колледже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6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предложений по структуре и объему приема поступающих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 июнь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>тарбек</w:t>
            </w:r>
            <w:proofErr w:type="spellEnd"/>
            <w:r w:rsidRPr="00FF19F2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EE5213" w:rsidRPr="00FF19F2" w:rsidRDefault="00EE5213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Утвержденное количество приема поступающих на 2021 год</w:t>
            </w:r>
          </w:p>
        </w:tc>
      </w:tr>
      <w:tr w:rsidR="00EE5213" w:rsidRPr="002B79B1" w:rsidTr="00766B64">
        <w:trPr>
          <w:cantSplit/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абитуриентов в дни открытых дверей и во время работы приемной комиссии с целью получения информации о колледже.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190F" w:rsidRPr="005F190F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</w:t>
            </w:r>
          </w:p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июнь-июль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0A6" w:rsidRPr="00FF19F2" w:rsidRDefault="003D46A4" w:rsidP="003D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Сагимбеков Н.А.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  <w:r w:rsidR="000141A0"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мониторинга и профориентации, приемная комиссия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Чтобы узнать, насколько эффективной была рекламная компания</w:t>
            </w:r>
          </w:p>
        </w:tc>
      </w:tr>
      <w:tr w:rsidR="00EE5213" w:rsidRPr="00FF19F2" w:rsidTr="00FF19F2">
        <w:trPr>
          <w:cantSplit/>
          <w:trHeight w:val="15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0141A0" w:rsidP="00FF19F2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городских конференций, предметных олимпиад, конкурсов, конкурсов искусств и спорта среди учащихся 9, 11 классов школ с целью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5213" w:rsidRPr="00FF19F2" w:rsidRDefault="005F190F" w:rsidP="005F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ПЦК</w:t>
            </w:r>
            <w:r w:rsidR="00B960A6" w:rsidRPr="00FF1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тветственные преподаватели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13" w:rsidRPr="00FF19F2" w:rsidRDefault="005F190F" w:rsidP="00FF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конференций, олимпиад</w:t>
            </w:r>
          </w:p>
        </w:tc>
      </w:tr>
    </w:tbl>
    <w:p w:rsidR="00611D33" w:rsidRPr="00E026AD" w:rsidRDefault="00611D33" w:rsidP="000A6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026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85245" wp14:editId="34D90ADE">
                <wp:simplePos x="0" y="0"/>
                <wp:positionH relativeFrom="column">
                  <wp:posOffset>899160</wp:posOffset>
                </wp:positionH>
                <wp:positionV relativeFrom="paragraph">
                  <wp:posOffset>120650</wp:posOffset>
                </wp:positionV>
                <wp:extent cx="8228330" cy="45085"/>
                <wp:effectExtent l="0" t="0" r="1270" b="0"/>
                <wp:wrapNone/>
                <wp:docPr id="2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28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79A" w:rsidRPr="00383DA8" w:rsidRDefault="0076779A" w:rsidP="00611D33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70.8pt;margin-top:9.5pt;width:647.9pt;height:3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" stroked="f" strokeweight=".25pt">
                <v:textbox>
                  <w:txbxContent>
                    <w:p w:rsidR="0076779A" w:rsidRPr="00383DA8" w:rsidRDefault="0076779A" w:rsidP="00611D33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1D33" w:rsidRPr="00E026AD" w:rsidSect="00611D33">
      <w:pgSz w:w="16838" w:h="11906" w:orient="landscape"/>
      <w:pgMar w:top="1701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7F" w:rsidRDefault="0052357F" w:rsidP="00B204C9">
      <w:pPr>
        <w:spacing w:after="0" w:line="240" w:lineRule="auto"/>
      </w:pPr>
      <w:r>
        <w:separator/>
      </w:r>
    </w:p>
  </w:endnote>
  <w:endnote w:type="continuationSeparator" w:id="0">
    <w:p w:rsidR="0052357F" w:rsidRDefault="0052357F" w:rsidP="00B2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aurus">
    <w:altName w:val="Corbel"/>
    <w:charset w:val="CC"/>
    <w:family w:val="auto"/>
    <w:pitch w:val="variable"/>
    <w:sig w:usb0="8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Default="0076779A">
    <w:pPr>
      <w:pStyle w:val="a9"/>
      <w:rPr>
        <w:lang w:val="kk-KZ"/>
      </w:rPr>
    </w:pPr>
  </w:p>
  <w:p w:rsidR="0076779A" w:rsidRPr="00EC46A0" w:rsidRDefault="0076779A">
    <w:pPr>
      <w:pStyle w:val="a9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7F" w:rsidRDefault="0052357F" w:rsidP="00B204C9">
      <w:pPr>
        <w:spacing w:after="0" w:line="240" w:lineRule="auto"/>
      </w:pPr>
      <w:r>
        <w:separator/>
      </w:r>
    </w:p>
  </w:footnote>
  <w:footnote w:type="continuationSeparator" w:id="0">
    <w:p w:rsidR="0052357F" w:rsidRDefault="0052357F" w:rsidP="00B2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02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6779A" w:rsidRPr="00232322" w:rsidRDefault="0076779A" w:rsidP="00232322">
        <w:pPr>
          <w:pStyle w:val="a5"/>
          <w:jc w:val="center"/>
          <w:rPr>
            <w:lang w:val="kk-KZ"/>
          </w:rPr>
        </w:pPr>
      </w:p>
      <w:tbl>
        <w:tblPr>
          <w:tblW w:w="10487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200"/>
          <w:gridCol w:w="4807"/>
          <w:gridCol w:w="3208"/>
          <w:gridCol w:w="1272"/>
        </w:tblGrid>
        <w:tr w:rsidR="0076779A" w:rsidRPr="000C420D" w:rsidTr="001950C7">
          <w:trPr>
            <w:cantSplit/>
            <w:trHeight w:val="1004"/>
          </w:trPr>
          <w:tc>
            <w:tcPr>
              <w:tcW w:w="1200" w:type="dxa"/>
              <w:vAlign w:val="center"/>
            </w:tcPr>
            <w:p w:rsidR="0076779A" w:rsidRPr="00E74F4F" w:rsidRDefault="0076779A" w:rsidP="00E74F4F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b/>
                  <w:noProof/>
                  <w:sz w:val="18"/>
                  <w:szCs w:val="28"/>
                  <w:lang w:eastAsia="ru-RU"/>
                </w:rPr>
                <w:drawing>
                  <wp:inline distT="0" distB="0" distL="0" distR="0" wp14:anchorId="31953A4A" wp14:editId="44E9F54F">
                    <wp:extent cx="687025" cy="691117"/>
                    <wp:effectExtent l="0" t="0" r="0" b="0"/>
                    <wp:docPr id="1" name="Рисунок 1" descr="герб колледж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герб колледжа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/>
                            <a:srcRect l="4139" t="4724"/>
                            <a:stretch/>
                          </pic:blipFill>
                          <pic:spPr bwMode="auto">
                            <a:xfrm>
                              <a:off x="0" y="0"/>
                              <a:ext cx="687025" cy="69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07" w:type="dxa"/>
              <w:vAlign w:val="center"/>
            </w:tcPr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«М.О.Әуезов атындағы педагогикалық колледжі» КМҚК</w:t>
              </w:r>
            </w:p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Шығыс Қазақстан о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блыстық б</w:t>
              </w: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ілім басқармасы</w:t>
              </w:r>
            </w:p>
            <w:p w:rsidR="0076779A" w:rsidRPr="00A3763C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</w:pPr>
              <w:r w:rsidRPr="00A3763C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КГКП «Педагогический колледж имени М.О.Ауэзова»</w:t>
              </w:r>
            </w:p>
            <w:p w:rsidR="0076779A" w:rsidRPr="000C420D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eastAsia="ru-RU"/>
                </w:rPr>
              </w:pP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Управлени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е</w:t>
              </w: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 xml:space="preserve">  образования  Восточно-</w:t>
              </w:r>
              <w:r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>Казахстанской области</w:t>
              </w:r>
              <w:r w:rsidRPr="000C420D">
                <w:rPr>
                  <w:rFonts w:ascii="Times New Roman" w:eastAsia="Times New Roman" w:hAnsi="Times New Roman" w:cs="Times New Roman"/>
                  <w:noProof/>
                  <w:sz w:val="18"/>
                  <w:szCs w:val="20"/>
                  <w:lang w:val="kk-KZ" w:eastAsia="ru-RU"/>
                </w:rPr>
                <w:t xml:space="preserve">  </w:t>
              </w:r>
            </w:p>
          </w:tc>
          <w:tc>
            <w:tcPr>
              <w:tcW w:w="3208" w:type="dxa"/>
              <w:vAlign w:val="center"/>
            </w:tcPr>
            <w:p w:rsidR="0076779A" w:rsidRPr="000C420D" w:rsidRDefault="00154640" w:rsidP="00E7764B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Рабочая инструкция</w:t>
              </w:r>
              <w:r w:rsidR="0076779A"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 </w:t>
              </w:r>
            </w:p>
            <w:p w:rsidR="0076779A" w:rsidRPr="0035171F" w:rsidRDefault="0076779A" w:rsidP="00E7764B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 xml:space="preserve">СМК 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РИ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>-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7</w:t>
              </w:r>
              <w:r w:rsidRPr="000C420D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eastAsia="ru-RU"/>
                </w:rPr>
                <w:t>.</w:t>
              </w:r>
              <w:r w:rsidR="00154640"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5</w:t>
              </w:r>
              <w:r>
                <w:rPr>
                  <w:rFonts w:ascii="Times New Roman" w:eastAsia="Times New Roman" w:hAnsi="Times New Roman" w:cs="Times New Roman"/>
                  <w:b/>
                  <w:sz w:val="18"/>
                  <w:szCs w:val="20"/>
                  <w:lang w:val="kk-KZ" w:eastAsia="ru-RU"/>
                </w:rPr>
                <w:t>-06</w:t>
              </w:r>
            </w:p>
            <w:p w:rsidR="0076779A" w:rsidRDefault="00154640" w:rsidP="0015464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Мониторинг орталығы жетекшісінің жылдық жоспары/</w:t>
              </w:r>
            </w:p>
            <w:p w:rsidR="00154640" w:rsidRPr="000C420D" w:rsidRDefault="00154640" w:rsidP="0015464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Годовой план председателя мониторингового центра</w:t>
              </w:r>
            </w:p>
          </w:tc>
          <w:tc>
            <w:tcPr>
              <w:tcW w:w="1272" w:type="dxa"/>
              <w:vAlign w:val="center"/>
            </w:tcPr>
            <w:p w:rsidR="0076779A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r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Издание </w:t>
              </w: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/басылым</w:t>
              </w:r>
            </w:p>
            <w:p w:rsidR="0076779A" w:rsidRPr="000C420D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1</w:t>
              </w:r>
              <w:r w:rsidR="00FF19F2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/2017</w:t>
              </w:r>
            </w:p>
            <w:p w:rsidR="0076779A" w:rsidRDefault="0076779A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  <w:proofErr w:type="spellStart"/>
              <w:proofErr w:type="gramStart"/>
              <w:r w:rsidRPr="000C420D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Стр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  <w:t>/бет.</w:t>
              </w:r>
            </w:p>
            <w:p w:rsidR="0076779A" w:rsidRPr="00EC46A0" w:rsidRDefault="0076779A" w:rsidP="00EC46A0">
              <w:pPr>
                <w:pStyle w:val="a5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begin"/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nstrText>PAGE</w:instrTex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separate"/>
              </w:r>
              <w:r w:rsidR="005F190F">
                <w:rPr>
                  <w:rFonts w:ascii="Times New Roman" w:hAnsi="Times New Roman" w:cs="Times New Roman"/>
                  <w:b/>
                  <w:bCs/>
                  <w:noProof/>
                  <w:sz w:val="18"/>
                  <w:szCs w:val="18"/>
                </w:rPr>
                <w:t>2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end"/>
              </w:r>
              <w:r w:rsidRPr="00EC46A0">
                <w:rPr>
                  <w:rFonts w:ascii="Times New Roman" w:hAnsi="Times New Roman" w:cs="Times New Roman"/>
                  <w:sz w:val="18"/>
                  <w:szCs w:val="18"/>
                </w:rPr>
                <w:t xml:space="preserve"> из 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begin"/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nstrText>NUMPAGES</w:instrTex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separate"/>
              </w:r>
              <w:r w:rsidR="005F190F">
                <w:rPr>
                  <w:rFonts w:ascii="Times New Roman" w:hAnsi="Times New Roman" w:cs="Times New Roman"/>
                  <w:b/>
                  <w:bCs/>
                  <w:noProof/>
                  <w:sz w:val="18"/>
                  <w:szCs w:val="18"/>
                </w:rPr>
                <w:t>6</w:t>
              </w:r>
              <w:r w:rsidRPr="00EC46A0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fldChar w:fldCharType="end"/>
              </w:r>
            </w:p>
            <w:p w:rsidR="0076779A" w:rsidRPr="000C420D" w:rsidRDefault="0052357F" w:rsidP="00E7764B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sz w:val="18"/>
                  <w:szCs w:val="20"/>
                  <w:lang w:val="kk-KZ" w:eastAsia="ru-RU"/>
                </w:rPr>
              </w:pPr>
            </w:p>
          </w:tc>
        </w:tr>
      </w:tbl>
    </w:sdtContent>
  </w:sdt>
  <w:p w:rsidR="0076779A" w:rsidRDefault="00767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E7F"/>
    <w:multiLevelType w:val="hybridMultilevel"/>
    <w:tmpl w:val="E53A7CA2"/>
    <w:lvl w:ilvl="0" w:tplc="4E8CBAA6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7C7"/>
    <w:multiLevelType w:val="hybridMultilevel"/>
    <w:tmpl w:val="D4EE6958"/>
    <w:lvl w:ilvl="0" w:tplc="9C5296E2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73EFB"/>
    <w:multiLevelType w:val="hybridMultilevel"/>
    <w:tmpl w:val="184C90BE"/>
    <w:lvl w:ilvl="0" w:tplc="73040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3116"/>
    <w:multiLevelType w:val="hybridMultilevel"/>
    <w:tmpl w:val="1286F2B0"/>
    <w:lvl w:ilvl="0" w:tplc="FBDE0404">
      <w:start w:val="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30AA"/>
    <w:multiLevelType w:val="hybridMultilevel"/>
    <w:tmpl w:val="2E8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15B2"/>
    <w:multiLevelType w:val="hybridMultilevel"/>
    <w:tmpl w:val="19E4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02D1"/>
    <w:multiLevelType w:val="hybridMultilevel"/>
    <w:tmpl w:val="49F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FCB"/>
    <w:multiLevelType w:val="hybridMultilevel"/>
    <w:tmpl w:val="1AE07F58"/>
    <w:lvl w:ilvl="0" w:tplc="A2621D86">
      <w:start w:val="1"/>
      <w:numFmt w:val="decimal"/>
      <w:lvlText w:val="%1."/>
      <w:lvlJc w:val="left"/>
      <w:pPr>
        <w:ind w:left="6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20EB1A7C"/>
    <w:multiLevelType w:val="hybridMultilevel"/>
    <w:tmpl w:val="2D50CC74"/>
    <w:lvl w:ilvl="0" w:tplc="E6B677D8">
      <w:start w:val="2017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3B521E2"/>
    <w:multiLevelType w:val="hybridMultilevel"/>
    <w:tmpl w:val="F386F138"/>
    <w:lvl w:ilvl="0" w:tplc="757A2EF0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04AB"/>
    <w:multiLevelType w:val="hybridMultilevel"/>
    <w:tmpl w:val="9CD4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50B3"/>
    <w:multiLevelType w:val="hybridMultilevel"/>
    <w:tmpl w:val="4F26C3D2"/>
    <w:lvl w:ilvl="0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2">
    <w:nsid w:val="33F86274"/>
    <w:multiLevelType w:val="hybridMultilevel"/>
    <w:tmpl w:val="908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D41D2"/>
    <w:multiLevelType w:val="hybridMultilevel"/>
    <w:tmpl w:val="B2946626"/>
    <w:lvl w:ilvl="0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7" w:hanging="360"/>
      </w:pPr>
      <w:rPr>
        <w:rFonts w:ascii="Wingdings" w:hAnsi="Wingdings" w:hint="default"/>
      </w:rPr>
    </w:lvl>
  </w:abstractNum>
  <w:abstractNum w:abstractNumId="14">
    <w:nsid w:val="381F3A5D"/>
    <w:multiLevelType w:val="hybridMultilevel"/>
    <w:tmpl w:val="AC642430"/>
    <w:lvl w:ilvl="0" w:tplc="DF660EA8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6F7F"/>
    <w:multiLevelType w:val="hybridMultilevel"/>
    <w:tmpl w:val="0994AE28"/>
    <w:lvl w:ilvl="0" w:tplc="F07098F2">
      <w:start w:val="70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B9F004B"/>
    <w:multiLevelType w:val="hybridMultilevel"/>
    <w:tmpl w:val="07E2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6BAA"/>
    <w:multiLevelType w:val="hybridMultilevel"/>
    <w:tmpl w:val="6158E238"/>
    <w:lvl w:ilvl="0" w:tplc="8ABCC23E">
      <w:start w:val="2017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30E2A3F"/>
    <w:multiLevelType w:val="hybridMultilevel"/>
    <w:tmpl w:val="674AF82E"/>
    <w:lvl w:ilvl="0" w:tplc="DA78B124">
      <w:start w:val="7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C59281E"/>
    <w:multiLevelType w:val="hybridMultilevel"/>
    <w:tmpl w:val="B53E9D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A7B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256"/>
    <w:multiLevelType w:val="hybridMultilevel"/>
    <w:tmpl w:val="BBECBBA4"/>
    <w:lvl w:ilvl="0" w:tplc="0966C8F4">
      <w:start w:val="74"/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1">
    <w:nsid w:val="54312C66"/>
    <w:multiLevelType w:val="hybridMultilevel"/>
    <w:tmpl w:val="0032CE4A"/>
    <w:lvl w:ilvl="0" w:tplc="98D22BB4">
      <w:start w:val="7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F7B73"/>
    <w:multiLevelType w:val="hybridMultilevel"/>
    <w:tmpl w:val="68E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F70E7"/>
    <w:multiLevelType w:val="hybridMultilevel"/>
    <w:tmpl w:val="D1DECB18"/>
    <w:lvl w:ilvl="0" w:tplc="F5242500">
      <w:start w:val="2016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F4A77C9"/>
    <w:multiLevelType w:val="hybridMultilevel"/>
    <w:tmpl w:val="00227EEE"/>
    <w:lvl w:ilvl="0" w:tplc="1B8400A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42B27"/>
    <w:multiLevelType w:val="hybridMultilevel"/>
    <w:tmpl w:val="4E30F45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738EE"/>
    <w:multiLevelType w:val="multilevel"/>
    <w:tmpl w:val="851E69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AEA5BEC"/>
    <w:multiLevelType w:val="hybridMultilevel"/>
    <w:tmpl w:val="EDD0E666"/>
    <w:lvl w:ilvl="0" w:tplc="C6008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B56C7"/>
    <w:multiLevelType w:val="hybridMultilevel"/>
    <w:tmpl w:val="D958B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F56AE"/>
    <w:multiLevelType w:val="hybridMultilevel"/>
    <w:tmpl w:val="A7027CF8"/>
    <w:lvl w:ilvl="0" w:tplc="0D78115E">
      <w:start w:val="1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>
    <w:nsid w:val="6C4F5738"/>
    <w:multiLevelType w:val="hybridMultilevel"/>
    <w:tmpl w:val="A8B84406"/>
    <w:lvl w:ilvl="0" w:tplc="427878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23159"/>
    <w:multiLevelType w:val="hybridMultilevel"/>
    <w:tmpl w:val="0DF01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1618"/>
    <w:multiLevelType w:val="hybridMultilevel"/>
    <w:tmpl w:val="8D1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85215"/>
    <w:multiLevelType w:val="hybridMultilevel"/>
    <w:tmpl w:val="25D22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163DC"/>
    <w:multiLevelType w:val="hybridMultilevel"/>
    <w:tmpl w:val="835E2468"/>
    <w:lvl w:ilvl="0" w:tplc="BD24A7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8"/>
  </w:num>
  <w:num w:numId="5">
    <w:abstractNumId w:val="25"/>
  </w:num>
  <w:num w:numId="6">
    <w:abstractNumId w:val="19"/>
  </w:num>
  <w:num w:numId="7">
    <w:abstractNumId w:val="1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32"/>
  </w:num>
  <w:num w:numId="12">
    <w:abstractNumId w:val="4"/>
  </w:num>
  <w:num w:numId="13">
    <w:abstractNumId w:val="27"/>
  </w:num>
  <w:num w:numId="14">
    <w:abstractNumId w:val="7"/>
  </w:num>
  <w:num w:numId="15">
    <w:abstractNumId w:val="29"/>
  </w:num>
  <w:num w:numId="16">
    <w:abstractNumId w:val="34"/>
  </w:num>
  <w:num w:numId="17">
    <w:abstractNumId w:val="30"/>
  </w:num>
  <w:num w:numId="18">
    <w:abstractNumId w:val="24"/>
  </w:num>
  <w:num w:numId="19">
    <w:abstractNumId w:val="9"/>
  </w:num>
  <w:num w:numId="20">
    <w:abstractNumId w:val="0"/>
  </w:num>
  <w:num w:numId="21">
    <w:abstractNumId w:val="18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11"/>
  </w:num>
  <w:num w:numId="28">
    <w:abstractNumId w:val="22"/>
  </w:num>
  <w:num w:numId="29">
    <w:abstractNumId w:val="12"/>
  </w:num>
  <w:num w:numId="30">
    <w:abstractNumId w:val="17"/>
  </w:num>
  <w:num w:numId="31">
    <w:abstractNumId w:val="14"/>
  </w:num>
  <w:num w:numId="32">
    <w:abstractNumId w:val="10"/>
  </w:num>
  <w:num w:numId="33">
    <w:abstractNumId w:val="26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E"/>
    <w:rsid w:val="00010E76"/>
    <w:rsid w:val="000141A0"/>
    <w:rsid w:val="000A670C"/>
    <w:rsid w:val="000A6D20"/>
    <w:rsid w:val="000E64E8"/>
    <w:rsid w:val="000F3778"/>
    <w:rsid w:val="00154640"/>
    <w:rsid w:val="00156094"/>
    <w:rsid w:val="001566C7"/>
    <w:rsid w:val="001605C3"/>
    <w:rsid w:val="001636BA"/>
    <w:rsid w:val="00163DA2"/>
    <w:rsid w:val="001651AA"/>
    <w:rsid w:val="00191033"/>
    <w:rsid w:val="001950C7"/>
    <w:rsid w:val="001E6001"/>
    <w:rsid w:val="001E72F9"/>
    <w:rsid w:val="00203608"/>
    <w:rsid w:val="00216076"/>
    <w:rsid w:val="00232322"/>
    <w:rsid w:val="002816FE"/>
    <w:rsid w:val="002902FC"/>
    <w:rsid w:val="002B0DAC"/>
    <w:rsid w:val="002B79B1"/>
    <w:rsid w:val="002D7A12"/>
    <w:rsid w:val="002F76DD"/>
    <w:rsid w:val="00301777"/>
    <w:rsid w:val="0030418E"/>
    <w:rsid w:val="00316D90"/>
    <w:rsid w:val="0035171F"/>
    <w:rsid w:val="00354524"/>
    <w:rsid w:val="003620E3"/>
    <w:rsid w:val="00364973"/>
    <w:rsid w:val="003B13C4"/>
    <w:rsid w:val="003B5E6E"/>
    <w:rsid w:val="003D46A4"/>
    <w:rsid w:val="00435E43"/>
    <w:rsid w:val="005019FE"/>
    <w:rsid w:val="0052357F"/>
    <w:rsid w:val="005477F4"/>
    <w:rsid w:val="005A5A07"/>
    <w:rsid w:val="005B6D1C"/>
    <w:rsid w:val="005F190F"/>
    <w:rsid w:val="00611D33"/>
    <w:rsid w:val="00622803"/>
    <w:rsid w:val="006270CE"/>
    <w:rsid w:val="00710D0E"/>
    <w:rsid w:val="00717158"/>
    <w:rsid w:val="0073788F"/>
    <w:rsid w:val="007404EB"/>
    <w:rsid w:val="007645B8"/>
    <w:rsid w:val="00766B64"/>
    <w:rsid w:val="0076779A"/>
    <w:rsid w:val="007A5AE4"/>
    <w:rsid w:val="007B614B"/>
    <w:rsid w:val="00834345"/>
    <w:rsid w:val="008650FA"/>
    <w:rsid w:val="008C3193"/>
    <w:rsid w:val="00905CF8"/>
    <w:rsid w:val="00925366"/>
    <w:rsid w:val="0092660F"/>
    <w:rsid w:val="00956A73"/>
    <w:rsid w:val="00972DD0"/>
    <w:rsid w:val="009B4BFD"/>
    <w:rsid w:val="009B50CA"/>
    <w:rsid w:val="009C5BA4"/>
    <w:rsid w:val="00A120BE"/>
    <w:rsid w:val="00A300B2"/>
    <w:rsid w:val="00A300EB"/>
    <w:rsid w:val="00AC6C17"/>
    <w:rsid w:val="00AD5FC3"/>
    <w:rsid w:val="00B204C9"/>
    <w:rsid w:val="00B6019D"/>
    <w:rsid w:val="00B703E3"/>
    <w:rsid w:val="00B960A6"/>
    <w:rsid w:val="00BB2844"/>
    <w:rsid w:val="00BF1ABC"/>
    <w:rsid w:val="00C14E85"/>
    <w:rsid w:val="00C269B7"/>
    <w:rsid w:val="00C51AB0"/>
    <w:rsid w:val="00C72CB0"/>
    <w:rsid w:val="00C91C46"/>
    <w:rsid w:val="00C96312"/>
    <w:rsid w:val="00CB18D5"/>
    <w:rsid w:val="00CB19E7"/>
    <w:rsid w:val="00CB65D2"/>
    <w:rsid w:val="00CD48EC"/>
    <w:rsid w:val="00CF1A3D"/>
    <w:rsid w:val="00D23C67"/>
    <w:rsid w:val="00D51CAD"/>
    <w:rsid w:val="00D5725F"/>
    <w:rsid w:val="00D96878"/>
    <w:rsid w:val="00DA6681"/>
    <w:rsid w:val="00DF09A9"/>
    <w:rsid w:val="00E026AD"/>
    <w:rsid w:val="00E06B5F"/>
    <w:rsid w:val="00E07781"/>
    <w:rsid w:val="00E2076F"/>
    <w:rsid w:val="00E24796"/>
    <w:rsid w:val="00E74F4F"/>
    <w:rsid w:val="00E7764B"/>
    <w:rsid w:val="00E8511E"/>
    <w:rsid w:val="00E95A4D"/>
    <w:rsid w:val="00EC46A0"/>
    <w:rsid w:val="00EE5213"/>
    <w:rsid w:val="00EF55A6"/>
    <w:rsid w:val="00F56E0C"/>
    <w:rsid w:val="00F60B51"/>
    <w:rsid w:val="00F73D54"/>
    <w:rsid w:val="00FC3851"/>
    <w:rsid w:val="00FF19F2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6"/>
  </w:style>
  <w:style w:type="paragraph" w:styleId="1">
    <w:name w:val="heading 1"/>
    <w:basedOn w:val="a"/>
    <w:next w:val="a"/>
    <w:link w:val="10"/>
    <w:qFormat/>
    <w:rsid w:val="00611D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11D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qFormat/>
    <w:rsid w:val="00611D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1D33"/>
    <w:pPr>
      <w:keepNext/>
      <w:spacing w:after="0" w:line="240" w:lineRule="auto"/>
      <w:ind w:left="360"/>
      <w:jc w:val="center"/>
      <w:outlineLvl w:val="4"/>
    </w:pPr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A6"/>
    <w:pPr>
      <w:ind w:left="720"/>
      <w:contextualSpacing/>
    </w:pPr>
  </w:style>
  <w:style w:type="paragraph" w:styleId="a4">
    <w:name w:val="No Spacing"/>
    <w:uiPriority w:val="1"/>
    <w:qFormat/>
    <w:rsid w:val="00EF55A6"/>
    <w:pPr>
      <w:spacing w:after="0" w:line="240" w:lineRule="auto"/>
    </w:pPr>
  </w:style>
  <w:style w:type="paragraph" w:styleId="a5">
    <w:name w:val="header"/>
    <w:basedOn w:val="a"/>
    <w:link w:val="a6"/>
    <w:unhideWhenUsed/>
    <w:rsid w:val="00EF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55A6"/>
  </w:style>
  <w:style w:type="paragraph" w:styleId="a7">
    <w:name w:val="Balloon Text"/>
    <w:basedOn w:val="a"/>
    <w:link w:val="a8"/>
    <w:unhideWhenUsed/>
    <w:rsid w:val="00EF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55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6E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E0C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4C9"/>
  </w:style>
  <w:style w:type="paragraph" w:customStyle="1" w:styleId="11">
    <w:name w:val="Заголовок 11"/>
    <w:basedOn w:val="a"/>
    <w:next w:val="a"/>
    <w:qFormat/>
    <w:rsid w:val="00611D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1D3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611D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D33"/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numbering" w:customStyle="1" w:styleId="12">
    <w:name w:val="Нет списка1"/>
    <w:next w:val="a2"/>
    <w:uiPriority w:val="99"/>
    <w:semiHidden/>
    <w:unhideWhenUsed/>
    <w:rsid w:val="00611D33"/>
  </w:style>
  <w:style w:type="paragraph" w:styleId="ab">
    <w:name w:val="Body Text"/>
    <w:basedOn w:val="a"/>
    <w:link w:val="ac"/>
    <w:rsid w:val="00611D33"/>
    <w:pPr>
      <w:spacing w:after="0" w:line="240" w:lineRule="auto"/>
      <w:jc w:val="center"/>
    </w:pPr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character" w:customStyle="1" w:styleId="ac">
    <w:name w:val="Основной текст Знак"/>
    <w:basedOn w:val="a0"/>
    <w:link w:val="ab"/>
    <w:rsid w:val="00611D33"/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paragraph" w:styleId="21">
    <w:name w:val="Body Text Indent 2"/>
    <w:basedOn w:val="a"/>
    <w:link w:val="22"/>
    <w:rsid w:val="00611D3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11D3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611D33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table" w:styleId="af">
    <w:name w:val="Table Grid"/>
    <w:basedOn w:val="a1"/>
    <w:uiPriority w:val="59"/>
    <w:rsid w:val="006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autoRedefine/>
    <w:rsid w:val="00611D3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 Indent"/>
    <w:basedOn w:val="a"/>
    <w:link w:val="af2"/>
    <w:rsid w:val="00611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11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customStyle="1" w:styleId="af4">
    <w:name w:val="Подзаголовок Знак"/>
    <w:basedOn w:val="a0"/>
    <w:link w:val="af3"/>
    <w:rsid w:val="00611D33"/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styleId="af5">
    <w:name w:val="Placeholder Text"/>
    <w:basedOn w:val="a0"/>
    <w:uiPriority w:val="99"/>
    <w:semiHidden/>
    <w:rsid w:val="00611D33"/>
    <w:rPr>
      <w:color w:val="808080"/>
    </w:rPr>
  </w:style>
  <w:style w:type="character" w:customStyle="1" w:styleId="10">
    <w:name w:val="Заголовок 1 Знак"/>
    <w:basedOn w:val="a0"/>
    <w:link w:val="1"/>
    <w:rsid w:val="00611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6">
    <w:name w:val="Emphasis"/>
    <w:basedOn w:val="a0"/>
    <w:qFormat/>
    <w:rsid w:val="00611D33"/>
    <w:rPr>
      <w:i/>
      <w:iCs/>
    </w:rPr>
  </w:style>
  <w:style w:type="character" w:customStyle="1" w:styleId="110">
    <w:name w:val="Заголовок 1 Знак1"/>
    <w:basedOn w:val="a0"/>
    <w:uiPriority w:val="9"/>
    <w:rsid w:val="00611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6"/>
  </w:style>
  <w:style w:type="paragraph" w:styleId="1">
    <w:name w:val="heading 1"/>
    <w:basedOn w:val="a"/>
    <w:next w:val="a"/>
    <w:link w:val="10"/>
    <w:qFormat/>
    <w:rsid w:val="00611D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11D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qFormat/>
    <w:rsid w:val="00611D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11D33"/>
    <w:pPr>
      <w:keepNext/>
      <w:spacing w:after="0" w:line="240" w:lineRule="auto"/>
      <w:ind w:left="360"/>
      <w:jc w:val="center"/>
      <w:outlineLvl w:val="4"/>
    </w:pPr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A6"/>
    <w:pPr>
      <w:ind w:left="720"/>
      <w:contextualSpacing/>
    </w:pPr>
  </w:style>
  <w:style w:type="paragraph" w:styleId="a4">
    <w:name w:val="No Spacing"/>
    <w:uiPriority w:val="1"/>
    <w:qFormat/>
    <w:rsid w:val="00EF55A6"/>
    <w:pPr>
      <w:spacing w:after="0" w:line="240" w:lineRule="auto"/>
    </w:pPr>
  </w:style>
  <w:style w:type="paragraph" w:styleId="a5">
    <w:name w:val="header"/>
    <w:basedOn w:val="a"/>
    <w:link w:val="a6"/>
    <w:unhideWhenUsed/>
    <w:rsid w:val="00EF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55A6"/>
  </w:style>
  <w:style w:type="paragraph" w:styleId="a7">
    <w:name w:val="Balloon Text"/>
    <w:basedOn w:val="a"/>
    <w:link w:val="a8"/>
    <w:unhideWhenUsed/>
    <w:rsid w:val="00EF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55A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6E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E0C"/>
    <w:rPr>
      <w:rFonts w:ascii="Consolas" w:hAnsi="Consolas" w:cs="Consolas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4C9"/>
  </w:style>
  <w:style w:type="paragraph" w:customStyle="1" w:styleId="11">
    <w:name w:val="Заголовок 11"/>
    <w:basedOn w:val="a"/>
    <w:next w:val="a"/>
    <w:qFormat/>
    <w:rsid w:val="00611D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1D33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rsid w:val="00611D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D33"/>
    <w:rPr>
      <w:rFonts w:ascii="KZ Taurus" w:eastAsia="Times New Roman" w:hAnsi="KZ Taurus" w:cs="Times New Roman"/>
      <w:b/>
      <w:bCs/>
      <w:sz w:val="28"/>
      <w:szCs w:val="24"/>
      <w:lang w:val="kk-KZ" w:eastAsia="ru-RU"/>
    </w:rPr>
  </w:style>
  <w:style w:type="numbering" w:customStyle="1" w:styleId="12">
    <w:name w:val="Нет списка1"/>
    <w:next w:val="a2"/>
    <w:uiPriority w:val="99"/>
    <w:semiHidden/>
    <w:unhideWhenUsed/>
    <w:rsid w:val="00611D33"/>
  </w:style>
  <w:style w:type="paragraph" w:styleId="ab">
    <w:name w:val="Body Text"/>
    <w:basedOn w:val="a"/>
    <w:link w:val="ac"/>
    <w:rsid w:val="00611D33"/>
    <w:pPr>
      <w:spacing w:after="0" w:line="240" w:lineRule="auto"/>
      <w:jc w:val="center"/>
    </w:pPr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character" w:customStyle="1" w:styleId="ac">
    <w:name w:val="Основной текст Знак"/>
    <w:basedOn w:val="a0"/>
    <w:link w:val="ab"/>
    <w:rsid w:val="00611D33"/>
    <w:rPr>
      <w:rFonts w:ascii="KZ Taurus" w:eastAsia="Times New Roman" w:hAnsi="KZ Taurus" w:cs="Times New Roman"/>
      <w:b/>
      <w:bCs/>
      <w:sz w:val="40"/>
      <w:szCs w:val="24"/>
      <w:lang w:val="kk-KZ" w:eastAsia="ru-RU"/>
    </w:rPr>
  </w:style>
  <w:style w:type="paragraph" w:styleId="21">
    <w:name w:val="Body Text Indent 2"/>
    <w:basedOn w:val="a"/>
    <w:link w:val="22"/>
    <w:rsid w:val="00611D3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2">
    <w:name w:val="Основной текст с отступом 2 Знак"/>
    <w:basedOn w:val="a0"/>
    <w:link w:val="21"/>
    <w:rsid w:val="00611D3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d">
    <w:name w:val="Title"/>
    <w:basedOn w:val="a"/>
    <w:link w:val="ae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character" w:customStyle="1" w:styleId="ae">
    <w:name w:val="Название Знак"/>
    <w:basedOn w:val="a0"/>
    <w:link w:val="ad"/>
    <w:rsid w:val="00611D33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table" w:styleId="af">
    <w:name w:val="Table Grid"/>
    <w:basedOn w:val="a1"/>
    <w:uiPriority w:val="59"/>
    <w:rsid w:val="006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autoRedefine/>
    <w:rsid w:val="00611D3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 Indent"/>
    <w:basedOn w:val="a"/>
    <w:link w:val="af2"/>
    <w:rsid w:val="00611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11D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611D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customStyle="1" w:styleId="af4">
    <w:name w:val="Подзаголовок Знак"/>
    <w:basedOn w:val="a0"/>
    <w:link w:val="af3"/>
    <w:rsid w:val="00611D33"/>
    <w:rPr>
      <w:rFonts w:ascii="Times New Roman" w:eastAsia="Times New Roman" w:hAnsi="Times New Roman" w:cs="Times New Roman"/>
      <w:b/>
      <w:sz w:val="40"/>
      <w:szCs w:val="20"/>
      <w:lang w:val="kk-KZ" w:eastAsia="ru-RU"/>
    </w:rPr>
  </w:style>
  <w:style w:type="character" w:styleId="af5">
    <w:name w:val="Placeholder Text"/>
    <w:basedOn w:val="a0"/>
    <w:uiPriority w:val="99"/>
    <w:semiHidden/>
    <w:rsid w:val="00611D33"/>
    <w:rPr>
      <w:color w:val="808080"/>
    </w:rPr>
  </w:style>
  <w:style w:type="character" w:customStyle="1" w:styleId="10">
    <w:name w:val="Заголовок 1 Знак"/>
    <w:basedOn w:val="a0"/>
    <w:link w:val="1"/>
    <w:rsid w:val="00611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6">
    <w:name w:val="Emphasis"/>
    <w:basedOn w:val="a0"/>
    <w:qFormat/>
    <w:rsid w:val="00611D33"/>
    <w:rPr>
      <w:i/>
      <w:iCs/>
    </w:rPr>
  </w:style>
  <w:style w:type="character" w:customStyle="1" w:styleId="110">
    <w:name w:val="Заголовок 1 Знак1"/>
    <w:basedOn w:val="a0"/>
    <w:uiPriority w:val="9"/>
    <w:rsid w:val="00611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ЭБ16</dc:creator>
  <cp:lastModifiedBy>weasda</cp:lastModifiedBy>
  <cp:revision>77</cp:revision>
  <cp:lastPrinted>2019-10-22T05:41:00Z</cp:lastPrinted>
  <dcterms:created xsi:type="dcterms:W3CDTF">2017-11-20T14:18:00Z</dcterms:created>
  <dcterms:modified xsi:type="dcterms:W3CDTF">2021-03-04T08:37:00Z</dcterms:modified>
</cp:coreProperties>
</file>